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74" w:type="dxa"/>
        <w:jc w:val="center"/>
        <w:tblLayout w:type="fixed"/>
        <w:tblLook w:val="0000"/>
      </w:tblPr>
      <w:tblGrid>
        <w:gridCol w:w="15138"/>
        <w:gridCol w:w="236"/>
      </w:tblGrid>
      <w:tr w:rsidR="00471561" w:rsidTr="003C59FD">
        <w:trPr>
          <w:trHeight w:val="167"/>
          <w:jc w:val="center"/>
        </w:trPr>
        <w:tc>
          <w:tcPr>
            <w:tcW w:w="15138" w:type="dxa"/>
          </w:tcPr>
          <w:p w:rsidR="00471561" w:rsidRDefault="00471561" w:rsidP="003A60F5">
            <w:pPr>
              <w:pStyle w:val="BodyText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132.3pt;margin-top:6pt;width:481.5pt;height:122.25pt;z-index:251658240;visibility:visible">
                  <v:imagedata r:id="rId7" o:title=""/>
                  <w10:wrap type="square"/>
                </v:shape>
              </w:pict>
            </w:r>
          </w:p>
        </w:tc>
        <w:tc>
          <w:tcPr>
            <w:tcW w:w="236" w:type="dxa"/>
          </w:tcPr>
          <w:p w:rsidR="00471561" w:rsidRDefault="00471561" w:rsidP="003A60F5">
            <w:pPr>
              <w:pStyle w:val="BodyText"/>
              <w:spacing w:line="20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1561" w:rsidTr="003C59FD">
        <w:trPr>
          <w:trHeight w:val="167"/>
          <w:jc w:val="center"/>
        </w:trPr>
        <w:tc>
          <w:tcPr>
            <w:tcW w:w="15374" w:type="dxa"/>
            <w:gridSpan w:val="2"/>
          </w:tcPr>
          <w:p w:rsidR="00471561" w:rsidRDefault="00471561" w:rsidP="003A60F5">
            <w:pPr>
              <w:spacing w:line="204" w:lineRule="auto"/>
              <w:jc w:val="center"/>
              <w:rPr>
                <w:sz w:val="18"/>
                <w:szCs w:val="18"/>
              </w:rPr>
            </w:pPr>
          </w:p>
        </w:tc>
      </w:tr>
    </w:tbl>
    <w:p w:rsidR="00471561" w:rsidRDefault="00471561" w:rsidP="005427E5">
      <w:pPr>
        <w:ind w:right="-1559"/>
        <w:rPr>
          <w:b/>
        </w:rPr>
      </w:pPr>
      <w:r>
        <w:rPr>
          <w:sz w:val="28"/>
          <w:szCs w:val="28"/>
        </w:rPr>
        <w:t xml:space="preserve">                   </w:t>
      </w:r>
      <w:r w:rsidRPr="00E2686D">
        <w:rPr>
          <w:b/>
        </w:rPr>
        <w:t>П Р И К А З</w:t>
      </w:r>
      <w:r>
        <w:rPr>
          <w:b/>
        </w:rPr>
        <w:t xml:space="preserve">                                                                                   Б О Е Р Ы К</w:t>
      </w:r>
    </w:p>
    <w:p w:rsidR="00471561" w:rsidRDefault="00471561" w:rsidP="005427E5">
      <w:pPr>
        <w:ind w:right="-1559"/>
        <w:rPr>
          <w:b/>
        </w:rPr>
      </w:pPr>
    </w:p>
    <w:p w:rsidR="00471561" w:rsidRDefault="00471561" w:rsidP="005427E5">
      <w:pPr>
        <w:ind w:right="-1559"/>
      </w:pPr>
      <w:r>
        <w:t xml:space="preserve">            </w:t>
      </w:r>
      <w:r w:rsidRPr="00E2686D">
        <w:t>«</w:t>
      </w:r>
      <w:r>
        <w:t xml:space="preserve">  6   »      06</w:t>
      </w:r>
      <w:bookmarkStart w:id="0" w:name="_GoBack"/>
      <w:bookmarkEnd w:id="0"/>
      <w:r>
        <w:t xml:space="preserve">       </w:t>
      </w:r>
      <w:r w:rsidRPr="00E2686D"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E2686D">
          <w:t>201</w:t>
        </w:r>
        <w:r>
          <w:t>8</w:t>
        </w:r>
        <w:r w:rsidRPr="00E2686D">
          <w:t xml:space="preserve"> г</w:t>
        </w:r>
      </w:smartTag>
      <w:r w:rsidRPr="00E2686D">
        <w:t>.</w:t>
      </w:r>
      <w:r>
        <w:t xml:space="preserve">                                                                </w:t>
      </w:r>
      <w:r>
        <w:tab/>
        <w:t xml:space="preserve">   №  404</w:t>
      </w:r>
    </w:p>
    <w:p w:rsidR="00471561" w:rsidRDefault="00471561" w:rsidP="005427E5"/>
    <w:p w:rsidR="00471561" w:rsidRDefault="00471561" w:rsidP="00E85120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В дополнение к приказу УО от 25.05.2018 № 379 </w:t>
      </w:r>
    </w:p>
    <w:p w:rsidR="00471561" w:rsidRDefault="00471561" w:rsidP="00E85120">
      <w:pPr>
        <w:jc w:val="both"/>
        <w:rPr>
          <w:b/>
          <w:sz w:val="30"/>
          <w:szCs w:val="30"/>
        </w:rPr>
      </w:pPr>
    </w:p>
    <w:p w:rsidR="00471561" w:rsidRPr="00FA08BC" w:rsidRDefault="00471561" w:rsidP="00447091">
      <w:pPr>
        <w:spacing w:line="312" w:lineRule="auto"/>
        <w:ind w:firstLine="709"/>
        <w:jc w:val="both"/>
        <w:rPr>
          <w:sz w:val="28"/>
          <w:szCs w:val="28"/>
        </w:rPr>
      </w:pPr>
      <w:r w:rsidRPr="00FA08BC">
        <w:rPr>
          <w:sz w:val="28"/>
          <w:szCs w:val="28"/>
        </w:rPr>
        <w:t>В соответствии с планом работы Управления образования ИКМО г.Казани на 201</w:t>
      </w:r>
      <w:r>
        <w:rPr>
          <w:sz w:val="28"/>
          <w:szCs w:val="28"/>
        </w:rPr>
        <w:t>7</w:t>
      </w:r>
      <w:r w:rsidRPr="00FA08BC">
        <w:rPr>
          <w:sz w:val="28"/>
          <w:szCs w:val="28"/>
        </w:rPr>
        <w:t>/1</w:t>
      </w:r>
      <w:r>
        <w:rPr>
          <w:sz w:val="28"/>
          <w:szCs w:val="28"/>
        </w:rPr>
        <w:t>8</w:t>
      </w:r>
      <w:r w:rsidRPr="00FA08BC">
        <w:rPr>
          <w:sz w:val="28"/>
          <w:szCs w:val="28"/>
        </w:rPr>
        <w:t xml:space="preserve"> учебный год, в целях организации и проведения мероприятий, посвященных Дню защиты детей</w:t>
      </w:r>
    </w:p>
    <w:p w:rsidR="00471561" w:rsidRPr="00434F34" w:rsidRDefault="00471561" w:rsidP="00447091">
      <w:pPr>
        <w:spacing w:line="312" w:lineRule="auto"/>
        <w:ind w:firstLine="708"/>
        <w:jc w:val="both"/>
        <w:rPr>
          <w:b/>
          <w:sz w:val="30"/>
          <w:szCs w:val="30"/>
        </w:rPr>
      </w:pPr>
      <w:r w:rsidRPr="00434F34">
        <w:rPr>
          <w:b/>
          <w:sz w:val="30"/>
          <w:szCs w:val="30"/>
        </w:rPr>
        <w:t>ПРИКАЗЫВАЮ:</w:t>
      </w:r>
    </w:p>
    <w:p w:rsidR="00471561" w:rsidRPr="004753C4" w:rsidRDefault="00471561" w:rsidP="00447091">
      <w:pPr>
        <w:spacing w:line="312" w:lineRule="auto"/>
        <w:ind w:firstLine="709"/>
        <w:jc w:val="both"/>
        <w:rPr>
          <w:sz w:val="28"/>
          <w:szCs w:val="28"/>
        </w:rPr>
      </w:pPr>
      <w:r w:rsidRPr="00986CB3">
        <w:rPr>
          <w:b/>
          <w:sz w:val="28"/>
          <w:szCs w:val="28"/>
        </w:rPr>
        <w:t>1.</w:t>
      </w:r>
      <w:r w:rsidRPr="004753C4">
        <w:rPr>
          <w:sz w:val="28"/>
          <w:szCs w:val="28"/>
        </w:rPr>
        <w:t xml:space="preserve"> Организовать </w:t>
      </w:r>
      <w:r>
        <w:rPr>
          <w:sz w:val="28"/>
          <w:szCs w:val="28"/>
        </w:rPr>
        <w:t xml:space="preserve">проведение праздника </w:t>
      </w:r>
      <w:r w:rsidRPr="004753C4">
        <w:rPr>
          <w:sz w:val="28"/>
          <w:szCs w:val="28"/>
        </w:rPr>
        <w:t xml:space="preserve">детей в Казанском Кремле «Волшебники лучезарного города», посвященного Дню защиты детей </w:t>
      </w:r>
      <w:r>
        <w:rPr>
          <w:sz w:val="28"/>
          <w:szCs w:val="28"/>
        </w:rPr>
        <w:t>9</w:t>
      </w:r>
      <w:r w:rsidRPr="004753C4">
        <w:rPr>
          <w:sz w:val="28"/>
          <w:szCs w:val="28"/>
        </w:rPr>
        <w:t xml:space="preserve">  июня 201</w:t>
      </w:r>
      <w:r>
        <w:rPr>
          <w:sz w:val="28"/>
          <w:szCs w:val="28"/>
        </w:rPr>
        <w:t>8 года с 10</w:t>
      </w:r>
      <w:r w:rsidRPr="004753C4">
        <w:rPr>
          <w:sz w:val="28"/>
          <w:szCs w:val="28"/>
        </w:rPr>
        <w:t>.00 до 1</w:t>
      </w:r>
      <w:r>
        <w:rPr>
          <w:sz w:val="28"/>
          <w:szCs w:val="28"/>
        </w:rPr>
        <w:t>4</w:t>
      </w:r>
      <w:r w:rsidRPr="004753C4">
        <w:rPr>
          <w:sz w:val="28"/>
          <w:szCs w:val="28"/>
        </w:rPr>
        <w:t>.00ч.</w:t>
      </w:r>
    </w:p>
    <w:p w:rsidR="00471561" w:rsidRDefault="00471561" w:rsidP="00447091">
      <w:pPr>
        <w:spacing w:line="312" w:lineRule="auto"/>
        <w:ind w:firstLine="709"/>
        <w:jc w:val="both"/>
        <w:rPr>
          <w:sz w:val="28"/>
          <w:szCs w:val="28"/>
          <w:lang w:val="be-BY"/>
        </w:rPr>
      </w:pPr>
      <w:r w:rsidRPr="00986CB3">
        <w:rPr>
          <w:b/>
          <w:sz w:val="28"/>
          <w:szCs w:val="28"/>
        </w:rPr>
        <w:t>2.</w:t>
      </w:r>
      <w:r w:rsidRPr="004753C4">
        <w:rPr>
          <w:sz w:val="28"/>
          <w:szCs w:val="28"/>
        </w:rPr>
        <w:t xml:space="preserve"> </w:t>
      </w:r>
      <w:r w:rsidRPr="004753C4">
        <w:rPr>
          <w:sz w:val="28"/>
          <w:szCs w:val="28"/>
          <w:lang w:val="tt-RU"/>
        </w:rPr>
        <w:t xml:space="preserve">Начальникам </w:t>
      </w:r>
      <w:r w:rsidRPr="004753C4">
        <w:rPr>
          <w:sz w:val="28"/>
          <w:szCs w:val="28"/>
        </w:rPr>
        <w:t xml:space="preserve">районных отделов образования М.З.Закировой, </w:t>
      </w:r>
      <w:r>
        <w:rPr>
          <w:sz w:val="28"/>
          <w:szCs w:val="28"/>
        </w:rPr>
        <w:t>И.М.Уразовой</w:t>
      </w:r>
      <w:r w:rsidRPr="004753C4">
        <w:rPr>
          <w:sz w:val="28"/>
          <w:szCs w:val="28"/>
        </w:rPr>
        <w:t xml:space="preserve">, Г.Г.Латышевой,  </w:t>
      </w:r>
      <w:r>
        <w:rPr>
          <w:sz w:val="28"/>
          <w:szCs w:val="28"/>
        </w:rPr>
        <w:t>Э.Р.Арслановой</w:t>
      </w:r>
      <w:r w:rsidRPr="004753C4">
        <w:rPr>
          <w:sz w:val="28"/>
          <w:szCs w:val="28"/>
          <w:lang w:val="be-BY"/>
        </w:rPr>
        <w:t>:</w:t>
      </w:r>
    </w:p>
    <w:p w:rsidR="00471561" w:rsidRDefault="00471561" w:rsidP="004753C4">
      <w:pPr>
        <w:pStyle w:val="BodyTextIndent3"/>
        <w:spacing w:after="0" w:line="312" w:lineRule="auto"/>
        <w:ind w:left="0" w:firstLine="709"/>
        <w:jc w:val="both"/>
        <w:rPr>
          <w:sz w:val="28"/>
          <w:szCs w:val="28"/>
        </w:rPr>
      </w:pPr>
      <w:r w:rsidRPr="00986CB3">
        <w:rPr>
          <w:b/>
          <w:sz w:val="28"/>
          <w:szCs w:val="28"/>
        </w:rPr>
        <w:t>2.1</w:t>
      </w:r>
      <w:r w:rsidRPr="004753C4">
        <w:rPr>
          <w:sz w:val="28"/>
          <w:szCs w:val="28"/>
        </w:rPr>
        <w:t xml:space="preserve"> обеспечить организацию и проведение мероприятий на творческих площадках в соответствии с приложением, готовность площадок в </w:t>
      </w:r>
      <w:r>
        <w:rPr>
          <w:sz w:val="28"/>
          <w:szCs w:val="28"/>
        </w:rPr>
        <w:t>09</w:t>
      </w:r>
      <w:r w:rsidRPr="004753C4">
        <w:rPr>
          <w:sz w:val="28"/>
          <w:szCs w:val="28"/>
        </w:rPr>
        <w:t xml:space="preserve">.30 </w:t>
      </w:r>
    </w:p>
    <w:p w:rsidR="00471561" w:rsidRDefault="00471561" w:rsidP="004753C4">
      <w:pPr>
        <w:pStyle w:val="BodyTextIndent3"/>
        <w:spacing w:after="0"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………………………………………………………..</w:t>
      </w:r>
    </w:p>
    <w:p w:rsidR="00471561" w:rsidRDefault="00471561" w:rsidP="004753C4">
      <w:pPr>
        <w:pStyle w:val="BodyTextIndent3"/>
        <w:spacing w:after="0"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</w:t>
      </w:r>
    </w:p>
    <w:p w:rsidR="00471561" w:rsidRDefault="00471561" w:rsidP="005427E5">
      <w:pPr>
        <w:pStyle w:val="Heading1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</w:t>
      </w:r>
      <w:r w:rsidRPr="00434F34">
        <w:rPr>
          <w:rFonts w:ascii="Times New Roman" w:hAnsi="Times New Roman" w:cs="Times New Roman"/>
          <w:sz w:val="30"/>
          <w:szCs w:val="30"/>
        </w:rPr>
        <w:t>Начальник</w:t>
      </w:r>
      <w:r w:rsidRPr="00434F34">
        <w:rPr>
          <w:rFonts w:ascii="Times New Roman" w:hAnsi="Times New Roman" w:cs="Times New Roman"/>
          <w:sz w:val="30"/>
          <w:szCs w:val="30"/>
        </w:rPr>
        <w:tab/>
      </w:r>
      <w:r w:rsidRPr="00434F34">
        <w:rPr>
          <w:rFonts w:ascii="Times New Roman" w:hAnsi="Times New Roman" w:cs="Times New Roman"/>
          <w:sz w:val="30"/>
          <w:szCs w:val="30"/>
        </w:rPr>
        <w:tab/>
      </w:r>
      <w:r w:rsidRPr="00434F34">
        <w:rPr>
          <w:rFonts w:ascii="Times New Roman" w:hAnsi="Times New Roman" w:cs="Times New Roman"/>
          <w:sz w:val="30"/>
          <w:szCs w:val="30"/>
        </w:rPr>
        <w:tab/>
      </w:r>
      <w:r w:rsidRPr="00434F34">
        <w:rPr>
          <w:rFonts w:ascii="Times New Roman" w:hAnsi="Times New Roman" w:cs="Times New Roman"/>
          <w:sz w:val="30"/>
          <w:szCs w:val="30"/>
        </w:rPr>
        <w:tab/>
      </w:r>
      <w:r w:rsidRPr="00434F34">
        <w:rPr>
          <w:rFonts w:ascii="Times New Roman" w:hAnsi="Times New Roman" w:cs="Times New Roman"/>
          <w:sz w:val="30"/>
          <w:szCs w:val="30"/>
        </w:rPr>
        <w:tab/>
      </w:r>
      <w:r w:rsidRPr="00434F34">
        <w:rPr>
          <w:rFonts w:ascii="Times New Roman" w:hAnsi="Times New Roman" w:cs="Times New Roman"/>
          <w:sz w:val="30"/>
          <w:szCs w:val="30"/>
        </w:rPr>
        <w:tab/>
        <w:t xml:space="preserve">        И.</w:t>
      </w:r>
      <w:r>
        <w:rPr>
          <w:rFonts w:ascii="Times New Roman" w:hAnsi="Times New Roman" w:cs="Times New Roman"/>
          <w:sz w:val="30"/>
          <w:szCs w:val="30"/>
        </w:rPr>
        <w:t>Р.Хидиятов</w:t>
      </w:r>
    </w:p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4753C4"/>
    <w:p w:rsidR="00471561" w:rsidRDefault="00471561" w:rsidP="005427E5">
      <w:pPr>
        <w:spacing w:before="480" w:line="360" w:lineRule="auto"/>
        <w:ind w:firstLine="703"/>
        <w:jc w:val="both"/>
        <w:rPr>
          <w:sz w:val="28"/>
          <w:szCs w:val="28"/>
        </w:rPr>
        <w:sectPr w:rsidR="00471561" w:rsidSect="004753C4">
          <w:pgSz w:w="11906" w:h="16838"/>
          <w:pgMar w:top="1134" w:right="1134" w:bottom="1560" w:left="1134" w:header="709" w:footer="709" w:gutter="0"/>
          <w:cols w:space="708"/>
          <w:docGrid w:linePitch="360"/>
        </w:sectPr>
      </w:pPr>
    </w:p>
    <w:p w:rsidR="00471561" w:rsidRPr="009D6063" w:rsidRDefault="00471561" w:rsidP="00754790">
      <w:pPr>
        <w:jc w:val="right"/>
      </w:pPr>
      <w:r w:rsidRPr="009D6063">
        <w:t xml:space="preserve">Приложение </w:t>
      </w:r>
      <w:r>
        <w:t>2</w:t>
      </w:r>
    </w:p>
    <w:p w:rsidR="00471561" w:rsidRPr="009D6063" w:rsidRDefault="00471561" w:rsidP="00754790">
      <w:pPr>
        <w:jc w:val="right"/>
      </w:pPr>
      <w:r w:rsidRPr="009D6063">
        <w:t xml:space="preserve">к приказу Управления образования </w:t>
      </w:r>
    </w:p>
    <w:p w:rsidR="00471561" w:rsidRPr="009D6063" w:rsidRDefault="00471561" w:rsidP="00754790">
      <w:pPr>
        <w:jc w:val="right"/>
      </w:pPr>
      <w:r w:rsidRPr="009D6063">
        <w:t xml:space="preserve">№  </w:t>
      </w:r>
      <w:r>
        <w:t xml:space="preserve">    </w:t>
      </w:r>
      <w:r w:rsidRPr="009D6063">
        <w:t xml:space="preserve">    от «  </w:t>
      </w:r>
      <w:r>
        <w:t xml:space="preserve"> </w:t>
      </w:r>
      <w:r w:rsidRPr="009D6063">
        <w:t xml:space="preserve">   »   </w:t>
      </w:r>
      <w:r>
        <w:t xml:space="preserve">    </w:t>
      </w:r>
      <w:r w:rsidRPr="009D6063">
        <w:t xml:space="preserve">   </w:t>
      </w:r>
      <w:smartTag w:uri="urn:schemas-microsoft-com:office:smarttags" w:element="metricconverter">
        <w:smartTagPr>
          <w:attr w:name="ProductID" w:val="2018 г"/>
        </w:smartTagPr>
        <w:r w:rsidRPr="009D6063">
          <w:t>201</w:t>
        </w:r>
        <w:r>
          <w:t>8</w:t>
        </w:r>
        <w:r w:rsidRPr="009D6063">
          <w:t xml:space="preserve"> г</w:t>
        </w:r>
      </w:smartTag>
      <w:r w:rsidRPr="009D6063">
        <w:t>.</w:t>
      </w:r>
    </w:p>
    <w:p w:rsidR="00471561" w:rsidRPr="009D6063" w:rsidRDefault="00471561" w:rsidP="00177869">
      <w:pPr>
        <w:jc w:val="right"/>
      </w:pPr>
    </w:p>
    <w:p w:rsidR="00471561" w:rsidRPr="009D6063" w:rsidRDefault="00471561" w:rsidP="00754790">
      <w:pPr>
        <w:jc w:val="center"/>
        <w:rPr>
          <w:b/>
          <w:sz w:val="28"/>
          <w:szCs w:val="28"/>
        </w:rPr>
      </w:pPr>
      <w:r w:rsidRPr="009D6063">
        <w:rPr>
          <w:b/>
          <w:sz w:val="28"/>
          <w:szCs w:val="28"/>
        </w:rPr>
        <w:t>Программа детского праздника «Волшебники лучезарного города»,</w:t>
      </w:r>
    </w:p>
    <w:p w:rsidR="00471561" w:rsidRPr="009D6063" w:rsidRDefault="00471561" w:rsidP="00754790">
      <w:pPr>
        <w:jc w:val="center"/>
        <w:rPr>
          <w:b/>
          <w:sz w:val="28"/>
          <w:szCs w:val="28"/>
        </w:rPr>
      </w:pPr>
      <w:r w:rsidRPr="009D6063">
        <w:rPr>
          <w:b/>
          <w:sz w:val="28"/>
          <w:szCs w:val="28"/>
        </w:rPr>
        <w:t xml:space="preserve">приуроченного Международному Дню защиты детей </w:t>
      </w:r>
    </w:p>
    <w:p w:rsidR="00471561" w:rsidRDefault="00471561" w:rsidP="00754790">
      <w:pPr>
        <w:jc w:val="center"/>
        <w:rPr>
          <w:b/>
        </w:rPr>
      </w:pPr>
      <w:r>
        <w:rPr>
          <w:b/>
        </w:rPr>
        <w:t>9</w:t>
      </w:r>
      <w:r w:rsidRPr="009D6063">
        <w:rPr>
          <w:b/>
        </w:rPr>
        <w:t xml:space="preserve"> июня 201</w:t>
      </w:r>
      <w:r>
        <w:rPr>
          <w:b/>
        </w:rPr>
        <w:t>8</w:t>
      </w:r>
      <w:r w:rsidRPr="009D6063">
        <w:rPr>
          <w:b/>
        </w:rPr>
        <w:t xml:space="preserve"> года </w:t>
      </w:r>
    </w:p>
    <w:p w:rsidR="00471561" w:rsidRPr="00033904" w:rsidRDefault="00471561" w:rsidP="00754790">
      <w:pPr>
        <w:jc w:val="center"/>
        <w:rPr>
          <w:b/>
        </w:rPr>
      </w:pPr>
      <w:r w:rsidRPr="009D6063">
        <w:rPr>
          <w:b/>
        </w:rPr>
        <w:t>1</w:t>
      </w:r>
      <w:r>
        <w:rPr>
          <w:b/>
        </w:rPr>
        <w:t>0</w:t>
      </w:r>
      <w:r w:rsidRPr="009D6063">
        <w:rPr>
          <w:b/>
        </w:rPr>
        <w:t>.00-1</w:t>
      </w:r>
      <w:r>
        <w:rPr>
          <w:b/>
        </w:rPr>
        <w:t>4</w:t>
      </w:r>
      <w:r w:rsidRPr="009D6063">
        <w:rPr>
          <w:b/>
        </w:rPr>
        <w:t>.00</w:t>
      </w:r>
    </w:p>
    <w:tbl>
      <w:tblPr>
        <w:tblW w:w="1546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85"/>
        <w:gridCol w:w="3544"/>
        <w:gridCol w:w="2835"/>
        <w:gridCol w:w="2976"/>
        <w:gridCol w:w="3560"/>
      </w:tblGrid>
      <w:tr w:rsidR="00471561" w:rsidRPr="00EA1CF3" w:rsidTr="00160392">
        <w:trPr>
          <w:jc w:val="center"/>
        </w:trPr>
        <w:tc>
          <w:tcPr>
            <w:tcW w:w="567" w:type="dxa"/>
          </w:tcPr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  <w:r w:rsidRPr="00EA1CF3">
              <w:rPr>
                <w:b/>
                <w:lang w:eastAsia="en-US"/>
              </w:rPr>
              <w:t>№</w:t>
            </w:r>
          </w:p>
        </w:tc>
        <w:tc>
          <w:tcPr>
            <w:tcW w:w="1985" w:type="dxa"/>
          </w:tcPr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  <w:r w:rsidRPr="00EA1CF3">
              <w:rPr>
                <w:b/>
                <w:lang w:eastAsia="en-US"/>
              </w:rPr>
              <w:t>Площадка</w:t>
            </w:r>
          </w:p>
        </w:tc>
        <w:tc>
          <w:tcPr>
            <w:tcW w:w="3544" w:type="dxa"/>
          </w:tcPr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  <w:r w:rsidRPr="00EA1CF3">
              <w:rPr>
                <w:b/>
                <w:lang w:eastAsia="en-US"/>
              </w:rPr>
              <w:t>Название мероприятия</w:t>
            </w:r>
          </w:p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</w:tcPr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  <w:r w:rsidRPr="00EA1CF3">
              <w:rPr>
                <w:b/>
                <w:lang w:eastAsia="en-US"/>
              </w:rPr>
              <w:t>Аппаратура, гримерки, оборудование и пр.</w:t>
            </w:r>
          </w:p>
        </w:tc>
        <w:tc>
          <w:tcPr>
            <w:tcW w:w="2976" w:type="dxa"/>
          </w:tcPr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  <w:r w:rsidRPr="00EA1CF3">
              <w:rPr>
                <w:b/>
                <w:lang w:eastAsia="en-US"/>
              </w:rPr>
              <w:t>Учреждение</w:t>
            </w:r>
          </w:p>
        </w:tc>
        <w:tc>
          <w:tcPr>
            <w:tcW w:w="3560" w:type="dxa"/>
          </w:tcPr>
          <w:p w:rsidR="00471561" w:rsidRPr="00EA1CF3" w:rsidRDefault="00471561" w:rsidP="00EA1CF3">
            <w:pPr>
              <w:jc w:val="center"/>
              <w:rPr>
                <w:b/>
                <w:lang w:eastAsia="en-US"/>
              </w:rPr>
            </w:pPr>
            <w:r w:rsidRPr="00EA1CF3">
              <w:rPr>
                <w:b/>
                <w:lang w:eastAsia="en-US"/>
              </w:rPr>
              <w:t>Ответственные лица</w:t>
            </w:r>
          </w:p>
        </w:tc>
      </w:tr>
    </w:tbl>
    <w:p w:rsidR="00471561" w:rsidRDefault="00471561"/>
    <w:p w:rsidR="00471561" w:rsidRPr="00B97664" w:rsidRDefault="00471561">
      <w:r>
        <w:t>………………………………………………………………………………………….</w:t>
      </w:r>
    </w:p>
    <w:p w:rsidR="00471561" w:rsidRPr="00B97664" w:rsidRDefault="00471561">
      <w:pPr>
        <w:rPr>
          <w:lang w:val="en-US"/>
        </w:rPr>
      </w:pPr>
    </w:p>
    <w:tbl>
      <w:tblPr>
        <w:tblW w:w="1546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85"/>
        <w:gridCol w:w="3544"/>
        <w:gridCol w:w="2835"/>
        <w:gridCol w:w="2976"/>
        <w:gridCol w:w="3560"/>
      </w:tblGrid>
      <w:tr w:rsidR="00471561" w:rsidRPr="00EA1CF3" w:rsidTr="00160392">
        <w:trPr>
          <w:trHeight w:val="802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71561" w:rsidRPr="00B97664" w:rsidRDefault="00471561" w:rsidP="00B97664">
            <w:pPr>
              <w:spacing w:after="200" w:line="276" w:lineRule="auto"/>
              <w:ind w:left="57"/>
              <w:rPr>
                <w:b/>
                <w:lang w:eastAsia="en-US"/>
              </w:rPr>
            </w:pPr>
            <w:r w:rsidRPr="00B97664">
              <w:rPr>
                <w:b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71561" w:rsidRPr="00EA1CF3" w:rsidRDefault="00471561" w:rsidP="00EA1CF3">
            <w:pPr>
              <w:spacing w:after="200" w:line="276" w:lineRule="auto"/>
              <w:rPr>
                <w:lang w:eastAsia="en-US"/>
              </w:rPr>
            </w:pPr>
            <w:r w:rsidRPr="00EA1CF3">
              <w:rPr>
                <w:lang w:eastAsia="en-US"/>
              </w:rPr>
              <w:t>Между памятным знаком и пушечным двором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471561" w:rsidRPr="00EA1CF3" w:rsidRDefault="00471561" w:rsidP="00EA1CF3">
            <w:pPr>
              <w:contextualSpacing/>
              <w:jc w:val="both"/>
              <w:rPr>
                <w:b/>
                <w:i/>
                <w:lang w:eastAsia="en-US"/>
              </w:rPr>
            </w:pPr>
            <w:r w:rsidRPr="00EA1CF3">
              <w:rPr>
                <w:b/>
                <w:i/>
                <w:lang w:eastAsia="en-US"/>
              </w:rPr>
              <w:t>Юные художники</w:t>
            </w:r>
          </w:p>
          <w:p w:rsidR="00471561" w:rsidRPr="00EA1CF3" w:rsidRDefault="00471561" w:rsidP="00EA1CF3">
            <w:pPr>
              <w:contextualSpacing/>
              <w:jc w:val="both"/>
              <w:rPr>
                <w:lang w:eastAsia="en-US"/>
              </w:rPr>
            </w:pPr>
            <w:r w:rsidRPr="00EA1CF3">
              <w:rPr>
                <w:lang w:eastAsia="en-US"/>
              </w:rPr>
              <w:t>Рисунки на асфальте</w:t>
            </w:r>
          </w:p>
          <w:p w:rsidR="00471561" w:rsidRPr="00EA1CF3" w:rsidRDefault="00471561" w:rsidP="00EA1CF3">
            <w:pPr>
              <w:spacing w:after="200" w:line="276" w:lineRule="auto"/>
              <w:contextualSpacing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71561" w:rsidRPr="00EA1CF3" w:rsidRDefault="00471561" w:rsidP="00EA1CF3">
            <w:pPr>
              <w:numPr>
                <w:ilvl w:val="0"/>
                <w:numId w:val="8"/>
              </w:numPr>
              <w:spacing w:after="200" w:line="276" w:lineRule="auto"/>
              <w:ind w:left="317" w:hanging="284"/>
              <w:rPr>
                <w:lang w:eastAsia="en-US"/>
              </w:rPr>
            </w:pPr>
            <w:r w:rsidRPr="00EA1CF3">
              <w:rPr>
                <w:lang w:eastAsia="en-US"/>
              </w:rPr>
              <w:t>Мольберты, краски, мелки (приносят сами)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71561" w:rsidRPr="00EA1CF3" w:rsidRDefault="00471561" w:rsidP="00EA1CF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A1CF3">
              <w:rPr>
                <w:color w:val="000000"/>
                <w:lang w:eastAsia="en-US"/>
              </w:rPr>
              <w:t>ДХШ № 3</w:t>
            </w:r>
          </w:p>
          <w:p w:rsidR="00471561" w:rsidRPr="00EA1CF3" w:rsidRDefault="00471561" w:rsidP="00EA1CF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A1CF3">
              <w:rPr>
                <w:color w:val="000000"/>
                <w:lang w:eastAsia="en-US"/>
              </w:rPr>
              <w:t>Д</w:t>
            </w:r>
            <w:r>
              <w:rPr>
                <w:color w:val="000000"/>
                <w:lang w:eastAsia="en-US"/>
              </w:rPr>
              <w:t>М</w:t>
            </w:r>
            <w:r w:rsidRPr="00EA1CF3">
              <w:rPr>
                <w:color w:val="000000"/>
                <w:lang w:eastAsia="en-US"/>
              </w:rPr>
              <w:t>Ш № 1</w:t>
            </w: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</w:tcPr>
          <w:p w:rsidR="00471561" w:rsidRPr="00EA1CF3" w:rsidRDefault="00471561" w:rsidP="00EA1CF3">
            <w:pPr>
              <w:rPr>
                <w:lang w:eastAsia="en-US"/>
              </w:rPr>
            </w:pPr>
            <w:r w:rsidRPr="00EA1CF3">
              <w:rPr>
                <w:lang w:eastAsia="en-US"/>
              </w:rPr>
              <w:t>11.00-13.00 - Авиастроительный, Ново-Савиновский районы</w:t>
            </w:r>
          </w:p>
          <w:p w:rsidR="00471561" w:rsidRPr="00EA1CF3" w:rsidRDefault="00471561" w:rsidP="00EA1CF3">
            <w:pPr>
              <w:rPr>
                <w:color w:val="000000"/>
                <w:lang w:eastAsia="en-US"/>
              </w:rPr>
            </w:pPr>
            <w:r w:rsidRPr="00EA1CF3">
              <w:rPr>
                <w:lang w:eastAsia="en-US"/>
              </w:rPr>
              <w:t>13.00-15.00- Советский район</w:t>
            </w:r>
          </w:p>
        </w:tc>
      </w:tr>
    </w:tbl>
    <w:p w:rsidR="00471561" w:rsidRDefault="00471561" w:rsidP="009D6063">
      <w:pPr>
        <w:jc w:val="both"/>
        <w:rPr>
          <w:sz w:val="28"/>
          <w:szCs w:val="28"/>
          <w:lang w:eastAsia="en-US"/>
        </w:rPr>
      </w:pPr>
    </w:p>
    <w:sectPr w:rsidR="00471561" w:rsidSect="00177869">
      <w:pgSz w:w="16838" w:h="11906" w:orient="landscape"/>
      <w:pgMar w:top="1134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561" w:rsidRDefault="00471561" w:rsidP="004753C4">
      <w:r>
        <w:separator/>
      </w:r>
    </w:p>
  </w:endnote>
  <w:endnote w:type="continuationSeparator" w:id="0">
    <w:p w:rsidR="00471561" w:rsidRDefault="00471561" w:rsidP="00475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561" w:rsidRDefault="00471561" w:rsidP="004753C4">
      <w:r>
        <w:separator/>
      </w:r>
    </w:p>
  </w:footnote>
  <w:footnote w:type="continuationSeparator" w:id="0">
    <w:p w:rsidR="00471561" w:rsidRDefault="00471561" w:rsidP="004753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ED3"/>
    <w:multiLevelType w:val="hybridMultilevel"/>
    <w:tmpl w:val="B8BA3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D6A1D"/>
    <w:multiLevelType w:val="hybridMultilevel"/>
    <w:tmpl w:val="7D8A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3966D6"/>
    <w:multiLevelType w:val="hybridMultilevel"/>
    <w:tmpl w:val="A8CE5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23B07"/>
    <w:multiLevelType w:val="hybridMultilevel"/>
    <w:tmpl w:val="D6004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11067E"/>
    <w:multiLevelType w:val="hybridMultilevel"/>
    <w:tmpl w:val="ED683402"/>
    <w:lvl w:ilvl="0" w:tplc="C0D651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B141E9"/>
    <w:multiLevelType w:val="hybridMultilevel"/>
    <w:tmpl w:val="7F9618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37263C0"/>
    <w:multiLevelType w:val="hybridMultilevel"/>
    <w:tmpl w:val="4566C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21425"/>
    <w:multiLevelType w:val="hybridMultilevel"/>
    <w:tmpl w:val="E92A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A0543"/>
    <w:multiLevelType w:val="hybridMultilevel"/>
    <w:tmpl w:val="31F85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7E5"/>
    <w:rsid w:val="00014D3E"/>
    <w:rsid w:val="00030D44"/>
    <w:rsid w:val="00031C3F"/>
    <w:rsid w:val="00033904"/>
    <w:rsid w:val="00071F8E"/>
    <w:rsid w:val="000D2F91"/>
    <w:rsid w:val="000D3C34"/>
    <w:rsid w:val="00132EC5"/>
    <w:rsid w:val="00154128"/>
    <w:rsid w:val="00160392"/>
    <w:rsid w:val="00170EA0"/>
    <w:rsid w:val="00177869"/>
    <w:rsid w:val="00191EB5"/>
    <w:rsid w:val="001D039D"/>
    <w:rsid w:val="002A34A9"/>
    <w:rsid w:val="002C2098"/>
    <w:rsid w:val="002E5B05"/>
    <w:rsid w:val="00303702"/>
    <w:rsid w:val="003A60F5"/>
    <w:rsid w:val="003C59FD"/>
    <w:rsid w:val="00434F34"/>
    <w:rsid w:val="00447091"/>
    <w:rsid w:val="00461D6B"/>
    <w:rsid w:val="00471561"/>
    <w:rsid w:val="004753C4"/>
    <w:rsid w:val="004C32C6"/>
    <w:rsid w:val="004E7DAC"/>
    <w:rsid w:val="004F3A3C"/>
    <w:rsid w:val="00526AC5"/>
    <w:rsid w:val="005427E5"/>
    <w:rsid w:val="005F14DD"/>
    <w:rsid w:val="006024F5"/>
    <w:rsid w:val="00677C28"/>
    <w:rsid w:val="006A5325"/>
    <w:rsid w:val="006B2843"/>
    <w:rsid w:val="007174E5"/>
    <w:rsid w:val="00720703"/>
    <w:rsid w:val="00754790"/>
    <w:rsid w:val="00762373"/>
    <w:rsid w:val="00776748"/>
    <w:rsid w:val="007A1D98"/>
    <w:rsid w:val="007A4406"/>
    <w:rsid w:val="007B65F5"/>
    <w:rsid w:val="008879A3"/>
    <w:rsid w:val="00896B56"/>
    <w:rsid w:val="00986CB3"/>
    <w:rsid w:val="009B7158"/>
    <w:rsid w:val="009D6063"/>
    <w:rsid w:val="009F15C9"/>
    <w:rsid w:val="00A01B8B"/>
    <w:rsid w:val="00A3788C"/>
    <w:rsid w:val="00A427B3"/>
    <w:rsid w:val="00A42C79"/>
    <w:rsid w:val="00A43138"/>
    <w:rsid w:val="00AF0470"/>
    <w:rsid w:val="00B83A43"/>
    <w:rsid w:val="00B97664"/>
    <w:rsid w:val="00BA7261"/>
    <w:rsid w:val="00BB1314"/>
    <w:rsid w:val="00BC2774"/>
    <w:rsid w:val="00BE358E"/>
    <w:rsid w:val="00C0523A"/>
    <w:rsid w:val="00C43763"/>
    <w:rsid w:val="00CD52C8"/>
    <w:rsid w:val="00D0264F"/>
    <w:rsid w:val="00D368BF"/>
    <w:rsid w:val="00D40FD7"/>
    <w:rsid w:val="00D73734"/>
    <w:rsid w:val="00D74220"/>
    <w:rsid w:val="00DA46C0"/>
    <w:rsid w:val="00DE758D"/>
    <w:rsid w:val="00E11158"/>
    <w:rsid w:val="00E2686D"/>
    <w:rsid w:val="00E85120"/>
    <w:rsid w:val="00EA1CF3"/>
    <w:rsid w:val="00EE76A5"/>
    <w:rsid w:val="00F3722F"/>
    <w:rsid w:val="00FA08BC"/>
    <w:rsid w:val="00FB264A"/>
    <w:rsid w:val="00FB7365"/>
    <w:rsid w:val="00FC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7E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27E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BodyText">
    <w:name w:val="Body Text"/>
    <w:basedOn w:val="Normal"/>
    <w:link w:val="BodyTextChar"/>
    <w:uiPriority w:val="99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427E5"/>
    <w:rPr>
      <w:rFonts w:ascii="SL_Times New Roman" w:hAnsi="SL_Times New Roman" w:cs="Times New Roman"/>
      <w:sz w:val="27"/>
      <w:szCs w:val="27"/>
      <w:lang w:val="be-BY" w:eastAsia="ru-RU"/>
    </w:rPr>
  </w:style>
  <w:style w:type="paragraph" w:styleId="BodyTextIndent">
    <w:name w:val="Body Text Indent"/>
    <w:basedOn w:val="Normal"/>
    <w:link w:val="BodyTextIndentChar"/>
    <w:uiPriority w:val="99"/>
    <w:rsid w:val="005427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427E5"/>
    <w:rPr>
      <w:rFonts w:ascii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5427E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5427E5"/>
    <w:rPr>
      <w:rFonts w:ascii="Times New Roman" w:hAnsi="Times New Roman" w:cs="Times New Roman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5427E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3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2EC5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754790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4753C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53C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753C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53C4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C437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235</Words>
  <Characters>1341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Наиля</cp:lastModifiedBy>
  <cp:revision>2</cp:revision>
  <cp:lastPrinted>2018-06-06T14:21:00Z</cp:lastPrinted>
  <dcterms:created xsi:type="dcterms:W3CDTF">2018-06-10T09:34:00Z</dcterms:created>
  <dcterms:modified xsi:type="dcterms:W3CDTF">2018-06-10T09:34:00Z</dcterms:modified>
</cp:coreProperties>
</file>